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B7" w:rsidRDefault="00B174B7" w:rsidP="0014386D">
      <w:pPr>
        <w:rPr>
          <w:sz w:val="20"/>
          <w:szCs w:val="20"/>
        </w:rPr>
      </w:pPr>
      <w:bookmarkStart w:id="0" w:name="_GoBack"/>
      <w:bookmarkEnd w:id="0"/>
    </w:p>
    <w:p w:rsidR="00B174B7" w:rsidRPr="00B174B7" w:rsidRDefault="00B174B7" w:rsidP="0014386D">
      <w:pPr>
        <w:rPr>
          <w:sz w:val="16"/>
          <w:szCs w:val="16"/>
        </w:rPr>
      </w:pPr>
      <w:r w:rsidRPr="00B174B7">
        <w:rPr>
          <w:sz w:val="16"/>
          <w:szCs w:val="16"/>
        </w:rPr>
        <w:t>Dear Parent/Guardian(s)</w:t>
      </w:r>
      <w:r w:rsidR="00516792">
        <w:rPr>
          <w:sz w:val="16"/>
          <w:szCs w:val="16"/>
        </w:rPr>
        <w:t xml:space="preserve"> and Student</w:t>
      </w:r>
      <w:r w:rsidRPr="00B174B7">
        <w:rPr>
          <w:sz w:val="16"/>
          <w:szCs w:val="16"/>
        </w:rPr>
        <w:t>:</w:t>
      </w:r>
    </w:p>
    <w:p w:rsidR="0014386D" w:rsidRPr="00B174B7" w:rsidRDefault="00516792" w:rsidP="00B174B7">
      <w:pPr>
        <w:ind w:firstLine="720"/>
        <w:rPr>
          <w:sz w:val="16"/>
          <w:szCs w:val="16"/>
        </w:rPr>
      </w:pPr>
      <w:r>
        <w:rPr>
          <w:sz w:val="16"/>
          <w:szCs w:val="16"/>
        </w:rPr>
        <w:t xml:space="preserve">Welcome to Rice Creek, home of the Cardinals!  It is with great excitement and anticipation that I begin this school year </w:t>
      </w:r>
      <w:r w:rsidR="00B32B93">
        <w:rPr>
          <w:sz w:val="16"/>
          <w:szCs w:val="16"/>
        </w:rPr>
        <w:t>in</w:t>
      </w:r>
      <w:r>
        <w:rPr>
          <w:sz w:val="16"/>
          <w:szCs w:val="16"/>
        </w:rPr>
        <w:t xml:space="preserve"> an incredible new </w:t>
      </w:r>
      <w:r w:rsidR="005A0999">
        <w:rPr>
          <w:sz w:val="16"/>
          <w:szCs w:val="16"/>
        </w:rPr>
        <w:t>building,</w:t>
      </w:r>
      <w:r w:rsidR="00B32B93">
        <w:rPr>
          <w:sz w:val="16"/>
          <w:szCs w:val="16"/>
        </w:rPr>
        <w:t xml:space="preserve"> teaching </w:t>
      </w:r>
      <w:r>
        <w:rPr>
          <w:sz w:val="16"/>
          <w:szCs w:val="16"/>
        </w:rPr>
        <w:t xml:space="preserve">amazing new students!  </w:t>
      </w:r>
      <w:r w:rsidR="0014386D" w:rsidRPr="00B174B7">
        <w:rPr>
          <w:sz w:val="16"/>
          <w:szCs w:val="16"/>
        </w:rPr>
        <w:t xml:space="preserve">To ensure the success of all students, </w:t>
      </w:r>
      <w:r w:rsidR="00CE57D2">
        <w:rPr>
          <w:sz w:val="16"/>
          <w:szCs w:val="16"/>
        </w:rPr>
        <w:t>I</w:t>
      </w:r>
      <w:r w:rsidR="0014386D" w:rsidRPr="00B174B7">
        <w:rPr>
          <w:sz w:val="16"/>
          <w:szCs w:val="16"/>
        </w:rPr>
        <w:t xml:space="preserve"> have provided the guidelines and grading policies for the gymnasium and physical education class.  Students will need to bring </w:t>
      </w:r>
      <w:r>
        <w:rPr>
          <w:sz w:val="16"/>
          <w:szCs w:val="16"/>
        </w:rPr>
        <w:t>a change of clothing</w:t>
      </w:r>
      <w:r w:rsidR="0014386D" w:rsidRPr="00B174B7">
        <w:rPr>
          <w:sz w:val="16"/>
          <w:szCs w:val="16"/>
        </w:rPr>
        <w:t xml:space="preserve"> in order to participate safely in all activities.  Appropriate clothing includes </w:t>
      </w:r>
      <w:r>
        <w:rPr>
          <w:sz w:val="16"/>
          <w:szCs w:val="16"/>
        </w:rPr>
        <w:t xml:space="preserve">solid colored </w:t>
      </w:r>
      <w:r w:rsidR="0014386D" w:rsidRPr="00B174B7">
        <w:rPr>
          <w:sz w:val="16"/>
          <w:szCs w:val="16"/>
        </w:rPr>
        <w:t>T-shirts</w:t>
      </w:r>
      <w:r>
        <w:rPr>
          <w:sz w:val="16"/>
          <w:szCs w:val="16"/>
        </w:rPr>
        <w:t xml:space="preserve"> (red, white, or navy), shorts and/or sweat pants (navy)</w:t>
      </w:r>
      <w:r w:rsidR="0014386D" w:rsidRPr="00B174B7">
        <w:rPr>
          <w:sz w:val="16"/>
          <w:szCs w:val="16"/>
        </w:rPr>
        <w:t xml:space="preserve">, and </w:t>
      </w:r>
      <w:r w:rsidR="005A0999">
        <w:rPr>
          <w:sz w:val="16"/>
          <w:szCs w:val="16"/>
        </w:rPr>
        <w:t>athletic</w:t>
      </w:r>
      <w:r w:rsidR="0014386D" w:rsidRPr="00B174B7">
        <w:rPr>
          <w:sz w:val="16"/>
          <w:szCs w:val="16"/>
        </w:rPr>
        <w:t xml:space="preserve"> shoes.  Students may not wear tank tops, and shorts may be no shorter than two inches above the knee.  In addition to a change of clothes, students may bring locks for their lockers to ensure the safety of belongings while in the locke</w:t>
      </w:r>
      <w:r w:rsidR="003F3CA7" w:rsidRPr="00B174B7">
        <w:rPr>
          <w:sz w:val="16"/>
          <w:szCs w:val="16"/>
        </w:rPr>
        <w:t xml:space="preserve">r room.  The school is not responsible for lost or stolen property that is not secured in a locker with a lock, and school personnel will not search for missing electronic devices.  </w:t>
      </w:r>
      <w:r w:rsidR="0014386D" w:rsidRPr="00B174B7">
        <w:rPr>
          <w:sz w:val="16"/>
          <w:szCs w:val="16"/>
        </w:rPr>
        <w:t xml:space="preserve">Also, if students wish to bring a gym bag, it must be clear or mesh.  </w:t>
      </w:r>
    </w:p>
    <w:p w:rsidR="00FB2CBF" w:rsidRPr="00B174B7" w:rsidRDefault="0014386D" w:rsidP="00516792">
      <w:pPr>
        <w:ind w:firstLine="720"/>
        <w:rPr>
          <w:sz w:val="16"/>
          <w:szCs w:val="16"/>
        </w:rPr>
      </w:pPr>
      <w:r w:rsidRPr="00B174B7">
        <w:rPr>
          <w:sz w:val="16"/>
          <w:szCs w:val="16"/>
        </w:rPr>
        <w:t xml:space="preserve">If you have any questions or concerns, please feel free to contact </w:t>
      </w:r>
      <w:r w:rsidR="00516792">
        <w:rPr>
          <w:sz w:val="16"/>
          <w:szCs w:val="16"/>
        </w:rPr>
        <w:t>me @ (912)395-4100</w:t>
      </w:r>
      <w:r w:rsidRPr="00B174B7">
        <w:rPr>
          <w:sz w:val="16"/>
          <w:szCs w:val="16"/>
        </w:rPr>
        <w:t xml:space="preserve">, during school hours, or via email @ </w:t>
      </w:r>
      <w:r w:rsidRPr="00516792">
        <w:rPr>
          <w:sz w:val="16"/>
          <w:szCs w:val="16"/>
        </w:rPr>
        <w:t>Joanna.brooks@sccpss.com</w:t>
      </w:r>
      <w:r w:rsidR="00516792">
        <w:rPr>
          <w:sz w:val="16"/>
          <w:szCs w:val="16"/>
        </w:rPr>
        <w:t>.</w:t>
      </w:r>
    </w:p>
    <w:p w:rsidR="0014386D" w:rsidRPr="00B174B7" w:rsidRDefault="0014386D" w:rsidP="00B174B7">
      <w:pPr>
        <w:rPr>
          <w:sz w:val="16"/>
          <w:szCs w:val="16"/>
        </w:rPr>
      </w:pPr>
      <w:r w:rsidRPr="00B174B7">
        <w:rPr>
          <w:b/>
          <w:sz w:val="16"/>
          <w:szCs w:val="16"/>
        </w:rPr>
        <w:t>Physical Education Guidelines:</w:t>
      </w:r>
    </w:p>
    <w:p w:rsidR="0014386D" w:rsidRPr="00B174B7" w:rsidRDefault="0014386D" w:rsidP="0014386D">
      <w:pPr>
        <w:pStyle w:val="ListParagraph"/>
        <w:numPr>
          <w:ilvl w:val="0"/>
          <w:numId w:val="12"/>
        </w:numPr>
        <w:rPr>
          <w:b/>
          <w:sz w:val="16"/>
          <w:szCs w:val="16"/>
        </w:rPr>
      </w:pPr>
      <w:r w:rsidRPr="00B174B7">
        <w:rPr>
          <w:b/>
          <w:sz w:val="16"/>
          <w:szCs w:val="16"/>
        </w:rPr>
        <w:t>Come prepared to class with all materials.</w:t>
      </w:r>
    </w:p>
    <w:p w:rsidR="0014386D" w:rsidRPr="00B174B7" w:rsidRDefault="0014386D" w:rsidP="0014386D">
      <w:pPr>
        <w:pStyle w:val="ListParagraph"/>
        <w:numPr>
          <w:ilvl w:val="0"/>
          <w:numId w:val="12"/>
        </w:numPr>
        <w:rPr>
          <w:b/>
          <w:sz w:val="16"/>
          <w:szCs w:val="16"/>
        </w:rPr>
      </w:pPr>
      <w:r w:rsidRPr="00B174B7">
        <w:rPr>
          <w:b/>
          <w:sz w:val="16"/>
          <w:szCs w:val="16"/>
        </w:rPr>
        <w:t>Participate in all classroom activities, unless excused by teacher. (Only excuses written and signed by parent/guardian or physician will be accepted.)</w:t>
      </w:r>
    </w:p>
    <w:p w:rsidR="0014386D" w:rsidRPr="00B174B7" w:rsidRDefault="0014386D" w:rsidP="0014386D">
      <w:pPr>
        <w:pStyle w:val="ListParagraph"/>
        <w:numPr>
          <w:ilvl w:val="0"/>
          <w:numId w:val="12"/>
        </w:numPr>
        <w:rPr>
          <w:b/>
          <w:sz w:val="16"/>
          <w:szCs w:val="16"/>
        </w:rPr>
      </w:pPr>
      <w:r w:rsidRPr="00B174B7">
        <w:rPr>
          <w:b/>
          <w:sz w:val="16"/>
          <w:szCs w:val="16"/>
        </w:rPr>
        <w:t>Respect yourself and others.</w:t>
      </w:r>
    </w:p>
    <w:p w:rsidR="0014386D" w:rsidRPr="00B174B7" w:rsidRDefault="0014386D" w:rsidP="0014386D">
      <w:pPr>
        <w:pStyle w:val="ListParagraph"/>
        <w:numPr>
          <w:ilvl w:val="0"/>
          <w:numId w:val="12"/>
        </w:numPr>
        <w:rPr>
          <w:b/>
          <w:sz w:val="16"/>
          <w:szCs w:val="16"/>
        </w:rPr>
      </w:pPr>
      <w:r w:rsidRPr="00B174B7">
        <w:rPr>
          <w:b/>
          <w:sz w:val="16"/>
          <w:szCs w:val="16"/>
        </w:rPr>
        <w:t>Respect gymnasium and physical education equipment.</w:t>
      </w:r>
      <w:r w:rsidR="00A1584A">
        <w:rPr>
          <w:b/>
          <w:sz w:val="16"/>
          <w:szCs w:val="16"/>
        </w:rPr>
        <w:t xml:space="preserve">  Any destruction of property or equipment will be the financial respon</w:t>
      </w:r>
      <w:r w:rsidR="005A0999">
        <w:rPr>
          <w:b/>
          <w:sz w:val="16"/>
          <w:szCs w:val="16"/>
        </w:rPr>
        <w:t>sibility of the parent/guardian</w:t>
      </w:r>
      <w:r w:rsidR="00A1584A">
        <w:rPr>
          <w:b/>
          <w:sz w:val="16"/>
          <w:szCs w:val="16"/>
        </w:rPr>
        <w:t xml:space="preserve"> and will result in disciplinary action for the student.</w:t>
      </w:r>
    </w:p>
    <w:p w:rsidR="003254EB" w:rsidRPr="00B174B7" w:rsidRDefault="003254EB" w:rsidP="0014386D">
      <w:pPr>
        <w:pStyle w:val="ListParagraph"/>
        <w:numPr>
          <w:ilvl w:val="0"/>
          <w:numId w:val="12"/>
        </w:numPr>
        <w:rPr>
          <w:b/>
          <w:sz w:val="16"/>
          <w:szCs w:val="16"/>
        </w:rPr>
      </w:pPr>
      <w:r w:rsidRPr="00B174B7">
        <w:rPr>
          <w:b/>
          <w:sz w:val="16"/>
          <w:szCs w:val="16"/>
        </w:rPr>
        <w:t>The use of any electronic device is prohibited.  Any electronic devices that are on or in use will be collected.  For the 1</w:t>
      </w:r>
      <w:r w:rsidRPr="00B174B7">
        <w:rPr>
          <w:b/>
          <w:sz w:val="16"/>
          <w:szCs w:val="16"/>
          <w:vertAlign w:val="superscript"/>
        </w:rPr>
        <w:t>st</w:t>
      </w:r>
      <w:r w:rsidRPr="00B174B7">
        <w:rPr>
          <w:b/>
          <w:sz w:val="16"/>
          <w:szCs w:val="16"/>
        </w:rPr>
        <w:t xml:space="preserve"> offense, the student will receive the device back at the end of the school day.  For 2</w:t>
      </w:r>
      <w:r w:rsidRPr="00B174B7">
        <w:rPr>
          <w:b/>
          <w:sz w:val="16"/>
          <w:szCs w:val="16"/>
          <w:vertAlign w:val="superscript"/>
        </w:rPr>
        <w:t>nd</w:t>
      </w:r>
      <w:r w:rsidRPr="00B174B7">
        <w:rPr>
          <w:b/>
          <w:sz w:val="16"/>
          <w:szCs w:val="16"/>
        </w:rPr>
        <w:t xml:space="preserve"> and subsequent violations of this rule, the electronic device will be kept in the main office for a period of 30 days</w:t>
      </w:r>
      <w:r w:rsidR="00516792">
        <w:rPr>
          <w:b/>
          <w:sz w:val="16"/>
          <w:szCs w:val="16"/>
        </w:rPr>
        <w:t xml:space="preserve"> and be returned only to a parent or guardian</w:t>
      </w:r>
      <w:r w:rsidRPr="00B174B7">
        <w:rPr>
          <w:b/>
          <w:sz w:val="16"/>
          <w:szCs w:val="16"/>
        </w:rPr>
        <w:t>.</w:t>
      </w:r>
    </w:p>
    <w:p w:rsidR="006A5DBA" w:rsidRDefault="003254EB" w:rsidP="006A5DBA">
      <w:pPr>
        <w:pStyle w:val="ListParagraph"/>
        <w:numPr>
          <w:ilvl w:val="0"/>
          <w:numId w:val="12"/>
        </w:numPr>
        <w:rPr>
          <w:b/>
          <w:sz w:val="16"/>
          <w:szCs w:val="16"/>
        </w:rPr>
      </w:pPr>
      <w:r w:rsidRPr="00B174B7">
        <w:rPr>
          <w:b/>
          <w:sz w:val="16"/>
          <w:szCs w:val="16"/>
        </w:rPr>
        <w:t>Food and drink (excluding water) are prohibited in the gym at all times.  Any food, drink, or candy that is out or is being consumed during class time will be taken and thrown away.</w:t>
      </w:r>
    </w:p>
    <w:p w:rsidR="0014386D" w:rsidRPr="005A0999" w:rsidRDefault="00516792" w:rsidP="0014386D">
      <w:pPr>
        <w:pStyle w:val="ListParagraph"/>
        <w:numPr>
          <w:ilvl w:val="0"/>
          <w:numId w:val="12"/>
        </w:numPr>
        <w:rPr>
          <w:b/>
          <w:sz w:val="16"/>
          <w:szCs w:val="16"/>
        </w:rPr>
      </w:pPr>
      <w:r>
        <w:rPr>
          <w:b/>
          <w:sz w:val="16"/>
          <w:szCs w:val="16"/>
        </w:rPr>
        <w:t>Students, staff, and all visitors must have the appropriate footwear to enter the gymnasium.  The only shoes allowed in the gymnasium are athletic shoes with rubber bottoms.</w:t>
      </w:r>
    </w:p>
    <w:p w:rsidR="0014386D" w:rsidRPr="00B174B7" w:rsidRDefault="0014386D" w:rsidP="00B174B7">
      <w:pPr>
        <w:jc w:val="center"/>
        <w:rPr>
          <w:b/>
          <w:sz w:val="16"/>
          <w:szCs w:val="16"/>
        </w:rPr>
      </w:pPr>
      <w:r w:rsidRPr="00B174B7">
        <w:rPr>
          <w:b/>
          <w:sz w:val="16"/>
          <w:szCs w:val="16"/>
        </w:rPr>
        <w:t>Grading Policy:</w:t>
      </w:r>
    </w:p>
    <w:p w:rsidR="00B174B7" w:rsidRPr="00B174B7" w:rsidRDefault="00B174B7" w:rsidP="0014386D">
      <w:pPr>
        <w:pStyle w:val="ListParagraph"/>
        <w:numPr>
          <w:ilvl w:val="0"/>
          <w:numId w:val="13"/>
        </w:numPr>
        <w:rPr>
          <w:b/>
          <w:sz w:val="16"/>
          <w:szCs w:val="16"/>
        </w:rPr>
        <w:sectPr w:rsidR="00B174B7" w:rsidRPr="00B174B7" w:rsidSect="00262300">
          <w:headerReference w:type="default" r:id="rId9"/>
          <w:pgSz w:w="12240" w:h="15840"/>
          <w:pgMar w:top="1440" w:right="1440" w:bottom="1440" w:left="1440" w:header="720" w:footer="720" w:gutter="0"/>
          <w:cols w:space="720"/>
          <w:docGrid w:linePitch="360"/>
        </w:sectPr>
      </w:pPr>
    </w:p>
    <w:p w:rsidR="0014386D" w:rsidRPr="00B174B7" w:rsidRDefault="0014386D" w:rsidP="0014386D">
      <w:pPr>
        <w:pStyle w:val="ListParagraph"/>
        <w:numPr>
          <w:ilvl w:val="0"/>
          <w:numId w:val="13"/>
        </w:numPr>
        <w:rPr>
          <w:b/>
          <w:sz w:val="16"/>
          <w:szCs w:val="16"/>
        </w:rPr>
      </w:pPr>
      <w:r w:rsidRPr="00B174B7">
        <w:rPr>
          <w:b/>
          <w:sz w:val="16"/>
          <w:szCs w:val="16"/>
        </w:rPr>
        <w:lastRenderedPageBreak/>
        <w:t>Participation and Dressing Out</w:t>
      </w:r>
    </w:p>
    <w:p w:rsidR="0014386D" w:rsidRPr="00B174B7" w:rsidRDefault="0014386D" w:rsidP="0014386D">
      <w:pPr>
        <w:pStyle w:val="ListParagraph"/>
        <w:numPr>
          <w:ilvl w:val="1"/>
          <w:numId w:val="13"/>
        </w:numPr>
        <w:rPr>
          <w:b/>
          <w:sz w:val="16"/>
          <w:szCs w:val="16"/>
        </w:rPr>
      </w:pPr>
      <w:r w:rsidRPr="00B174B7">
        <w:rPr>
          <w:b/>
          <w:sz w:val="16"/>
          <w:szCs w:val="16"/>
        </w:rPr>
        <w:t>Classwork</w:t>
      </w:r>
    </w:p>
    <w:p w:rsidR="0014386D" w:rsidRPr="00B174B7" w:rsidRDefault="0014386D" w:rsidP="0014386D">
      <w:pPr>
        <w:pStyle w:val="ListParagraph"/>
        <w:numPr>
          <w:ilvl w:val="1"/>
          <w:numId w:val="13"/>
        </w:numPr>
        <w:rPr>
          <w:b/>
          <w:sz w:val="16"/>
          <w:szCs w:val="16"/>
        </w:rPr>
      </w:pPr>
      <w:r w:rsidRPr="00B174B7">
        <w:rPr>
          <w:b/>
          <w:sz w:val="16"/>
          <w:szCs w:val="16"/>
        </w:rPr>
        <w:t>40% of Final Grade</w:t>
      </w:r>
    </w:p>
    <w:p w:rsidR="003254EB" w:rsidRPr="00B174B7" w:rsidRDefault="005A0999" w:rsidP="003254EB">
      <w:pPr>
        <w:pStyle w:val="ListParagraph"/>
        <w:numPr>
          <w:ilvl w:val="1"/>
          <w:numId w:val="13"/>
        </w:numPr>
        <w:rPr>
          <w:b/>
          <w:sz w:val="16"/>
          <w:szCs w:val="16"/>
        </w:rPr>
      </w:pPr>
      <w:r>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-336431</wp:posOffset>
                </wp:positionH>
                <wp:positionV relativeFrom="paragraph">
                  <wp:posOffset>150231</wp:posOffset>
                </wp:positionV>
                <wp:extent cx="6676845" cy="17253"/>
                <wp:effectExtent l="0" t="0" r="10160" b="20955"/>
                <wp:wrapNone/>
                <wp:docPr id="2" name="Straight Connector 2"/>
                <wp:cNvGraphicFramePr/>
                <a:graphic xmlns:a="http://schemas.openxmlformats.org/drawingml/2006/main">
                  <a:graphicData uri="http://schemas.microsoft.com/office/word/2010/wordprocessingShape">
                    <wps:wsp>
                      <wps:cNvCnPr/>
                      <wps:spPr>
                        <a:xfrm flipV="1">
                          <a:off x="0" y="0"/>
                          <a:ext cx="6676845"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pt,11.85pt" to="499.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" strokecolor="#4579b8 [3044]"/>
            </w:pict>
          </mc:Fallback>
        </mc:AlternateContent>
      </w:r>
      <w:r>
        <w:rPr>
          <w:b/>
          <w:sz w:val="16"/>
          <w:szCs w:val="16"/>
        </w:rPr>
        <w:t xml:space="preserve">10 pts. each </w:t>
      </w:r>
      <w:r w:rsidR="0014386D" w:rsidRPr="00B174B7">
        <w:rPr>
          <w:b/>
          <w:sz w:val="16"/>
          <w:szCs w:val="16"/>
        </w:rPr>
        <w:t>week (2 pts./day)</w:t>
      </w:r>
    </w:p>
    <w:p w:rsidR="00B174B7" w:rsidRPr="00B174B7" w:rsidRDefault="00B174B7" w:rsidP="00B174B7">
      <w:pPr>
        <w:pStyle w:val="ListParagraph"/>
        <w:numPr>
          <w:ilvl w:val="0"/>
          <w:numId w:val="13"/>
        </w:numPr>
        <w:rPr>
          <w:b/>
          <w:sz w:val="16"/>
          <w:szCs w:val="16"/>
        </w:rPr>
      </w:pPr>
      <w:r w:rsidRPr="00B174B7">
        <w:rPr>
          <w:b/>
          <w:sz w:val="16"/>
          <w:szCs w:val="16"/>
        </w:rPr>
        <w:lastRenderedPageBreak/>
        <w:t>Assignments/Skills Tests/Written Tests</w:t>
      </w:r>
    </w:p>
    <w:p w:rsidR="00B174B7" w:rsidRPr="00B174B7" w:rsidRDefault="00B174B7" w:rsidP="00B174B7">
      <w:pPr>
        <w:pStyle w:val="ListParagraph"/>
        <w:numPr>
          <w:ilvl w:val="1"/>
          <w:numId w:val="13"/>
        </w:numPr>
        <w:rPr>
          <w:b/>
          <w:sz w:val="16"/>
          <w:szCs w:val="16"/>
        </w:rPr>
      </w:pPr>
      <w:r w:rsidRPr="00B174B7">
        <w:rPr>
          <w:b/>
          <w:sz w:val="16"/>
          <w:szCs w:val="16"/>
        </w:rPr>
        <w:t>Assessments</w:t>
      </w:r>
    </w:p>
    <w:p w:rsidR="00B174B7" w:rsidRPr="00B174B7" w:rsidRDefault="00B174B7" w:rsidP="00B174B7">
      <w:pPr>
        <w:pStyle w:val="ListParagraph"/>
        <w:numPr>
          <w:ilvl w:val="1"/>
          <w:numId w:val="13"/>
        </w:numPr>
        <w:rPr>
          <w:b/>
          <w:sz w:val="16"/>
          <w:szCs w:val="16"/>
        </w:rPr>
      </w:pPr>
      <w:r w:rsidRPr="00B174B7">
        <w:rPr>
          <w:b/>
          <w:sz w:val="16"/>
          <w:szCs w:val="16"/>
        </w:rPr>
        <w:t>60% of Final Grade</w:t>
      </w:r>
    </w:p>
    <w:p w:rsidR="00B174B7" w:rsidRPr="00B174B7" w:rsidRDefault="00B174B7" w:rsidP="00B174B7">
      <w:pPr>
        <w:pStyle w:val="ListParagraph"/>
        <w:numPr>
          <w:ilvl w:val="1"/>
          <w:numId w:val="13"/>
        </w:numPr>
        <w:rPr>
          <w:b/>
          <w:sz w:val="16"/>
          <w:szCs w:val="16"/>
        </w:rPr>
      </w:pPr>
      <w:r w:rsidRPr="00B174B7">
        <w:rPr>
          <w:b/>
          <w:sz w:val="16"/>
          <w:szCs w:val="16"/>
        </w:rPr>
        <w:t>10 pts. each</w:t>
      </w:r>
    </w:p>
    <w:p w:rsidR="005A0999" w:rsidRPr="00B174B7" w:rsidRDefault="005A0999" w:rsidP="0014386D">
      <w:pPr>
        <w:rPr>
          <w:sz w:val="16"/>
          <w:szCs w:val="16"/>
        </w:rPr>
        <w:sectPr w:rsidR="005A0999" w:rsidRPr="00B174B7" w:rsidSect="00B174B7">
          <w:type w:val="continuous"/>
          <w:pgSz w:w="12240" w:h="15840"/>
          <w:pgMar w:top="1440" w:right="1440" w:bottom="1440" w:left="1440" w:header="720" w:footer="720" w:gutter="0"/>
          <w:cols w:num="2" w:space="720"/>
          <w:docGrid w:linePitch="360"/>
        </w:sectPr>
      </w:pPr>
    </w:p>
    <w:p w:rsidR="00B174B7" w:rsidRPr="005A0999" w:rsidRDefault="006A5DBA" w:rsidP="0014386D">
      <w:pPr>
        <w:rPr>
          <w:sz w:val="16"/>
          <w:szCs w:val="16"/>
        </w:rPr>
      </w:pPr>
      <w:r w:rsidRPr="005A0999">
        <w:rPr>
          <w:sz w:val="16"/>
          <w:szCs w:val="16"/>
        </w:rPr>
        <w:lastRenderedPageBreak/>
        <w:t>I have read and</w:t>
      </w:r>
      <w:r w:rsidR="00B174B7" w:rsidRPr="005A0999">
        <w:rPr>
          <w:sz w:val="16"/>
          <w:szCs w:val="16"/>
        </w:rPr>
        <w:t xml:space="preserve"> understand</w:t>
      </w:r>
      <w:r w:rsidRPr="005A0999">
        <w:rPr>
          <w:sz w:val="16"/>
          <w:szCs w:val="16"/>
        </w:rPr>
        <w:t xml:space="preserve"> </w:t>
      </w:r>
      <w:r w:rsidR="00B174B7" w:rsidRPr="005A0999">
        <w:rPr>
          <w:sz w:val="16"/>
          <w:szCs w:val="16"/>
        </w:rPr>
        <w:t xml:space="preserve">the grading policies for physical education classes at </w:t>
      </w:r>
      <w:r w:rsidR="00516792" w:rsidRPr="005A0999">
        <w:rPr>
          <w:sz w:val="16"/>
          <w:szCs w:val="16"/>
        </w:rPr>
        <w:t>Rice Creek School</w:t>
      </w:r>
      <w:r w:rsidR="00B174B7" w:rsidRPr="005A0999">
        <w:rPr>
          <w:sz w:val="16"/>
          <w:szCs w:val="16"/>
        </w:rPr>
        <w:t>.</w:t>
      </w:r>
      <w:r w:rsidRPr="005A0999">
        <w:rPr>
          <w:sz w:val="16"/>
          <w:szCs w:val="16"/>
        </w:rPr>
        <w:t xml:space="preserve">  I also agree to abide by the guidelines and expectations for physical education classes at </w:t>
      </w:r>
      <w:r w:rsidR="00516792" w:rsidRPr="005A0999">
        <w:rPr>
          <w:sz w:val="16"/>
          <w:szCs w:val="16"/>
        </w:rPr>
        <w:t>Rice Creek School</w:t>
      </w:r>
      <w:r w:rsidRPr="005A0999">
        <w:rPr>
          <w:sz w:val="16"/>
          <w:szCs w:val="16"/>
        </w:rPr>
        <w:t>.</w:t>
      </w:r>
    </w:p>
    <w:p w:rsidR="005A0999" w:rsidRPr="005A0999" w:rsidRDefault="005A0999" w:rsidP="0014386D">
      <w:pPr>
        <w:rPr>
          <w:sz w:val="16"/>
          <w:szCs w:val="16"/>
        </w:rPr>
      </w:pPr>
      <w:r w:rsidRPr="005A0999">
        <w:rPr>
          <w:sz w:val="16"/>
          <w:szCs w:val="16"/>
        </w:rPr>
        <w:t>Student Name ____________________________________________________</w:t>
      </w:r>
      <w:r w:rsidRPr="005A0999">
        <w:rPr>
          <w:sz w:val="16"/>
          <w:szCs w:val="16"/>
        </w:rPr>
        <w:tab/>
      </w:r>
      <w:r w:rsidRPr="005A0999">
        <w:rPr>
          <w:sz w:val="16"/>
          <w:szCs w:val="16"/>
        </w:rPr>
        <w:tab/>
        <w:t>Grade Level __________</w:t>
      </w:r>
    </w:p>
    <w:p w:rsidR="00B174B7" w:rsidRPr="005A0999" w:rsidRDefault="00B174B7" w:rsidP="0014386D">
      <w:pPr>
        <w:rPr>
          <w:sz w:val="16"/>
          <w:szCs w:val="16"/>
        </w:rPr>
      </w:pPr>
      <w:r w:rsidRPr="005A0999">
        <w:rPr>
          <w:sz w:val="16"/>
          <w:szCs w:val="16"/>
        </w:rPr>
        <w:t>Student Signature _________________________________________________</w:t>
      </w:r>
      <w:r w:rsidRPr="005A0999">
        <w:rPr>
          <w:sz w:val="16"/>
          <w:szCs w:val="16"/>
        </w:rPr>
        <w:tab/>
      </w:r>
      <w:r w:rsidRPr="005A0999">
        <w:rPr>
          <w:sz w:val="16"/>
          <w:szCs w:val="16"/>
        </w:rPr>
        <w:tab/>
        <w:t>Date_________________</w:t>
      </w:r>
    </w:p>
    <w:p w:rsidR="00B174B7" w:rsidRPr="005A0999" w:rsidRDefault="00B174B7" w:rsidP="0014386D">
      <w:pPr>
        <w:rPr>
          <w:sz w:val="16"/>
          <w:szCs w:val="16"/>
        </w:rPr>
      </w:pPr>
      <w:r w:rsidRPr="005A0999">
        <w:rPr>
          <w:sz w:val="16"/>
          <w:szCs w:val="16"/>
        </w:rPr>
        <w:t>Parent/Guardian Signature___________________________________________</w:t>
      </w:r>
      <w:r w:rsidRPr="005A0999">
        <w:rPr>
          <w:sz w:val="16"/>
          <w:szCs w:val="16"/>
        </w:rPr>
        <w:tab/>
      </w:r>
      <w:r w:rsidRPr="005A0999">
        <w:rPr>
          <w:sz w:val="16"/>
          <w:szCs w:val="16"/>
        </w:rPr>
        <w:tab/>
        <w:t>Date_________________</w:t>
      </w:r>
    </w:p>
    <w:sectPr w:rsidR="00B174B7" w:rsidRPr="005A0999" w:rsidSect="00B174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A0" w:rsidRDefault="00BB7EA0" w:rsidP="007326BC">
      <w:pPr>
        <w:spacing w:after="0" w:line="240" w:lineRule="auto"/>
      </w:pPr>
      <w:r>
        <w:separator/>
      </w:r>
    </w:p>
  </w:endnote>
  <w:endnote w:type="continuationSeparator" w:id="0">
    <w:p w:rsidR="00BB7EA0" w:rsidRDefault="00BB7EA0" w:rsidP="0073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A0" w:rsidRDefault="00BB7EA0" w:rsidP="007326BC">
      <w:pPr>
        <w:spacing w:after="0" w:line="240" w:lineRule="auto"/>
      </w:pPr>
      <w:r>
        <w:separator/>
      </w:r>
    </w:p>
  </w:footnote>
  <w:footnote w:type="continuationSeparator" w:id="0">
    <w:p w:rsidR="00BB7EA0" w:rsidRDefault="00BB7EA0" w:rsidP="0073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C" w:rsidRDefault="007326BC">
    <w:pPr>
      <w:pStyle w:val="Header"/>
    </w:pPr>
    <w:r>
      <w:rPr>
        <w:noProof/>
      </w:rPr>
      <w:drawing>
        <wp:inline distT="0" distB="0" distL="0" distR="0">
          <wp:extent cx="594360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creek.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96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886"/>
    <w:multiLevelType w:val="hybridMultilevel"/>
    <w:tmpl w:val="C2E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B1C"/>
    <w:multiLevelType w:val="hybridMultilevel"/>
    <w:tmpl w:val="AA0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77464"/>
    <w:multiLevelType w:val="hybridMultilevel"/>
    <w:tmpl w:val="646E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205A"/>
    <w:multiLevelType w:val="hybridMultilevel"/>
    <w:tmpl w:val="9A26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C5687"/>
    <w:multiLevelType w:val="hybridMultilevel"/>
    <w:tmpl w:val="BE4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371CA"/>
    <w:multiLevelType w:val="hybridMultilevel"/>
    <w:tmpl w:val="6AB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D7F5F"/>
    <w:multiLevelType w:val="hybridMultilevel"/>
    <w:tmpl w:val="444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46644"/>
    <w:multiLevelType w:val="hybridMultilevel"/>
    <w:tmpl w:val="E04A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B43D1"/>
    <w:multiLevelType w:val="hybridMultilevel"/>
    <w:tmpl w:val="F332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F368A"/>
    <w:multiLevelType w:val="hybridMultilevel"/>
    <w:tmpl w:val="0D4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9559D"/>
    <w:multiLevelType w:val="hybridMultilevel"/>
    <w:tmpl w:val="C34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61D1E"/>
    <w:multiLevelType w:val="hybridMultilevel"/>
    <w:tmpl w:val="2B108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528A4"/>
    <w:multiLevelType w:val="hybridMultilevel"/>
    <w:tmpl w:val="C71E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77DE9"/>
    <w:multiLevelType w:val="hybridMultilevel"/>
    <w:tmpl w:val="01EC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E6571"/>
    <w:multiLevelType w:val="hybridMultilevel"/>
    <w:tmpl w:val="DA9C44B6"/>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5">
    <w:nsid w:val="7FF524E9"/>
    <w:multiLevelType w:val="hybridMultilevel"/>
    <w:tmpl w:val="5D6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5"/>
  </w:num>
  <w:num w:numId="5">
    <w:abstractNumId w:val="3"/>
  </w:num>
  <w:num w:numId="6">
    <w:abstractNumId w:val="9"/>
  </w:num>
  <w:num w:numId="7">
    <w:abstractNumId w:val="2"/>
  </w:num>
  <w:num w:numId="8">
    <w:abstractNumId w:val="0"/>
  </w:num>
  <w:num w:numId="9">
    <w:abstractNumId w:val="13"/>
  </w:num>
  <w:num w:numId="10">
    <w:abstractNumId w:val="7"/>
  </w:num>
  <w:num w:numId="11">
    <w:abstractNumId w:val="4"/>
  </w:num>
  <w:num w:numId="12">
    <w:abstractNumId w:val="14"/>
  </w:num>
  <w:num w:numId="13">
    <w:abstractNumId w:val="12"/>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6D"/>
    <w:rsid w:val="0010607D"/>
    <w:rsid w:val="0014386D"/>
    <w:rsid w:val="00262300"/>
    <w:rsid w:val="00305FE0"/>
    <w:rsid w:val="003254EB"/>
    <w:rsid w:val="003C3FE5"/>
    <w:rsid w:val="003F3CA7"/>
    <w:rsid w:val="00516792"/>
    <w:rsid w:val="00541F6E"/>
    <w:rsid w:val="005A0999"/>
    <w:rsid w:val="006A5DBA"/>
    <w:rsid w:val="007326BC"/>
    <w:rsid w:val="00A1584A"/>
    <w:rsid w:val="00B137DD"/>
    <w:rsid w:val="00B174B7"/>
    <w:rsid w:val="00B32B93"/>
    <w:rsid w:val="00BB7EA0"/>
    <w:rsid w:val="00CA51C6"/>
    <w:rsid w:val="00CE57D2"/>
    <w:rsid w:val="00E278CF"/>
    <w:rsid w:val="00F9183C"/>
    <w:rsid w:val="00FB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86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86D"/>
    <w:pPr>
      <w:spacing w:after="0" w:line="48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14386D"/>
    <w:rPr>
      <w:color w:val="0000FF" w:themeColor="hyperlink"/>
      <w:u w:val="single"/>
    </w:rPr>
  </w:style>
  <w:style w:type="paragraph" w:styleId="Header">
    <w:name w:val="header"/>
    <w:basedOn w:val="Normal"/>
    <w:link w:val="HeaderChar"/>
    <w:uiPriority w:val="99"/>
    <w:unhideWhenUsed/>
    <w:rsid w:val="0073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BC"/>
  </w:style>
  <w:style w:type="paragraph" w:styleId="Footer">
    <w:name w:val="footer"/>
    <w:basedOn w:val="Normal"/>
    <w:link w:val="FooterChar"/>
    <w:uiPriority w:val="99"/>
    <w:unhideWhenUsed/>
    <w:rsid w:val="0073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BC"/>
  </w:style>
  <w:style w:type="paragraph" w:styleId="BalloonText">
    <w:name w:val="Balloon Text"/>
    <w:basedOn w:val="Normal"/>
    <w:link w:val="BalloonTextChar"/>
    <w:uiPriority w:val="99"/>
    <w:semiHidden/>
    <w:unhideWhenUsed/>
    <w:rsid w:val="0073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86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86D"/>
    <w:pPr>
      <w:spacing w:after="0" w:line="48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14386D"/>
    <w:rPr>
      <w:color w:val="0000FF" w:themeColor="hyperlink"/>
      <w:u w:val="single"/>
    </w:rPr>
  </w:style>
  <w:style w:type="paragraph" w:styleId="Header">
    <w:name w:val="header"/>
    <w:basedOn w:val="Normal"/>
    <w:link w:val="HeaderChar"/>
    <w:uiPriority w:val="99"/>
    <w:unhideWhenUsed/>
    <w:rsid w:val="0073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BC"/>
  </w:style>
  <w:style w:type="paragraph" w:styleId="Footer">
    <w:name w:val="footer"/>
    <w:basedOn w:val="Normal"/>
    <w:link w:val="FooterChar"/>
    <w:uiPriority w:val="99"/>
    <w:unhideWhenUsed/>
    <w:rsid w:val="0073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BC"/>
  </w:style>
  <w:style w:type="paragraph" w:styleId="BalloonText">
    <w:name w:val="Balloon Text"/>
    <w:basedOn w:val="Normal"/>
    <w:link w:val="BalloonTextChar"/>
    <w:uiPriority w:val="99"/>
    <w:semiHidden/>
    <w:unhideWhenUsed/>
    <w:rsid w:val="0073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50AC-C57A-4A08-9833-4ACBB30E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SCCPS</dc:creator>
  <cp:lastModifiedBy>Joanna Brooks</cp:lastModifiedBy>
  <cp:revision>2</cp:revision>
  <cp:lastPrinted>2013-08-12T12:04:00Z</cp:lastPrinted>
  <dcterms:created xsi:type="dcterms:W3CDTF">2015-11-13T16:38:00Z</dcterms:created>
  <dcterms:modified xsi:type="dcterms:W3CDTF">2015-11-13T16:38:00Z</dcterms:modified>
</cp:coreProperties>
</file>